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2" behindDoc="0" locked="0" layoutInCell="1" allowOverlap="1" wp14:anchorId="6516524C" wp14:editId="24601C6E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0C11C402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Surname</w:t>
            </w:r>
            <w:proofErr w:type="spellEnd"/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3" behindDoc="0" locked="0" layoutInCell="1" allowOverlap="1" wp14:anchorId="162F743E" wp14:editId="358B1E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proofErr w:type="spellEnd"/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" behindDoc="0" locked="0" layoutInCell="1" allowOverlap="1" wp14:anchorId="351FF19F" wp14:editId="258537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14:paraId="17DE80A4" w14:textId="77777777" w:rsidR="00A17209" w:rsidRDefault="00A17209">
      <w:pPr>
        <w:spacing w:after="0"/>
        <w:rPr>
          <w:rFonts w:ascii="Verdana" w:hAnsi="Verdana"/>
          <w:sz w:val="24"/>
          <w:szCs w:val="24"/>
        </w:rPr>
      </w:pPr>
    </w:p>
    <w:p w14:paraId="6A2FFC3F" w14:textId="25664B3A" w:rsidR="002B276B" w:rsidRPr="002B276B" w:rsidRDefault="002B276B" w:rsidP="002B276B">
      <w:pPr>
        <w:numPr>
          <w:ilvl w:val="0"/>
          <w:numId w:val="6"/>
        </w:numPr>
        <w:rPr>
          <w:rFonts w:ascii="Verdana" w:hAnsi="Verdana"/>
          <w:sz w:val="24"/>
          <w:szCs w:val="24"/>
          <w:lang w:val="en-US"/>
        </w:rPr>
      </w:pPr>
      <w:r w:rsidRPr="002B276B">
        <w:rPr>
          <w:rFonts w:ascii="Verdana" w:hAnsi="Verdana"/>
          <w:sz w:val="24"/>
          <w:szCs w:val="24"/>
          <w:lang w:val="en-US"/>
        </w:rPr>
        <w:t xml:space="preserve">Create a folder and name it as </w:t>
      </w:r>
      <w:r w:rsidRPr="002B276B">
        <w:rPr>
          <w:rFonts w:ascii="Verdana" w:hAnsi="Verdana"/>
          <w:sz w:val="24"/>
          <w:szCs w:val="24"/>
          <w:u w:val="single"/>
          <w:lang w:val="en-US"/>
        </w:rPr>
        <w:t>HTML – (today’s date)</w:t>
      </w:r>
    </w:p>
    <w:p w14:paraId="4DECEDBA" w14:textId="77777777" w:rsidR="002B276B" w:rsidRPr="002B276B" w:rsidRDefault="002B276B" w:rsidP="002B276B">
      <w:pPr>
        <w:numPr>
          <w:ilvl w:val="0"/>
          <w:numId w:val="6"/>
        </w:numPr>
        <w:rPr>
          <w:rFonts w:ascii="Verdana" w:hAnsi="Verdana"/>
          <w:sz w:val="24"/>
          <w:szCs w:val="24"/>
          <w:lang w:val="en-US"/>
        </w:rPr>
      </w:pPr>
      <w:r w:rsidRPr="002B276B">
        <w:rPr>
          <w:rFonts w:ascii="Verdana" w:hAnsi="Verdana"/>
          <w:sz w:val="24"/>
          <w:szCs w:val="24"/>
          <w:lang w:val="en-US"/>
        </w:rPr>
        <w:t xml:space="preserve">Create an HTML page and save it in the folder as </w:t>
      </w:r>
      <w:r w:rsidRPr="002B276B">
        <w:rPr>
          <w:rFonts w:ascii="Verdana" w:hAnsi="Verdana"/>
          <w:sz w:val="24"/>
          <w:szCs w:val="24"/>
          <w:u w:val="single"/>
          <w:lang w:val="en-US"/>
        </w:rPr>
        <w:t>index.html</w:t>
      </w:r>
    </w:p>
    <w:p w14:paraId="1568E78B" w14:textId="6060B022" w:rsidR="002B276B" w:rsidRDefault="002B276B" w:rsidP="002B276B">
      <w:pPr>
        <w:numPr>
          <w:ilvl w:val="0"/>
          <w:numId w:val="6"/>
        </w:numPr>
        <w:rPr>
          <w:rFonts w:ascii="Verdana" w:hAnsi="Verdana"/>
          <w:sz w:val="24"/>
          <w:szCs w:val="24"/>
          <w:lang w:val="en-US"/>
        </w:rPr>
      </w:pPr>
      <w:r w:rsidRPr="002B276B">
        <w:rPr>
          <w:rFonts w:ascii="Verdana" w:hAnsi="Verdana"/>
          <w:sz w:val="24"/>
          <w:szCs w:val="24"/>
          <w:lang w:val="en-US"/>
        </w:rPr>
        <w:t>Use meta tags and comment each line</w:t>
      </w:r>
    </w:p>
    <w:p w14:paraId="7851EDCD" w14:textId="7A1CCF6D" w:rsidR="002B276B" w:rsidRDefault="002B276B" w:rsidP="002B276B">
      <w:pPr>
        <w:rPr>
          <w:rFonts w:ascii="Verdana" w:hAnsi="Verdana"/>
          <w:sz w:val="24"/>
          <w:szCs w:val="24"/>
          <w:lang w:val="en-US"/>
        </w:rPr>
      </w:pPr>
    </w:p>
    <w:tbl>
      <w:tblPr>
        <w:tblStyle w:val="Grigliatabella"/>
        <w:tblW w:w="9525" w:type="dxa"/>
        <w:jc w:val="center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B276B" w14:paraId="7A0FCACD" w14:textId="77777777" w:rsidTr="002B276B">
        <w:trPr>
          <w:jc w:val="center"/>
        </w:trPr>
        <w:tc>
          <w:tcPr>
            <w:tcW w:w="3175" w:type="dxa"/>
          </w:tcPr>
          <w:p w14:paraId="7BDF7FB7" w14:textId="77777777" w:rsidR="002B276B" w:rsidRDefault="002B276B" w:rsidP="0079580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81A68">
              <w:rPr>
                <w:rFonts w:ascii="Verdana" w:hAnsi="Verdana"/>
                <w:b/>
                <w:bCs/>
                <w:sz w:val="24"/>
                <w:szCs w:val="24"/>
              </w:rPr>
              <w:t>Tag name</w:t>
            </w:r>
          </w:p>
        </w:tc>
        <w:tc>
          <w:tcPr>
            <w:tcW w:w="3175" w:type="dxa"/>
          </w:tcPr>
          <w:p w14:paraId="48338365" w14:textId="5EDF1FED" w:rsidR="002B276B" w:rsidRDefault="002B276B" w:rsidP="00795805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3175" w:type="dxa"/>
          </w:tcPr>
          <w:p w14:paraId="10DC9A15" w14:textId="251966A7" w:rsidR="002B276B" w:rsidRDefault="002B276B" w:rsidP="00795805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</w:rPr>
              <w:t>Example</w:t>
            </w:r>
            <w:proofErr w:type="spellEnd"/>
          </w:p>
        </w:tc>
      </w:tr>
      <w:tr w:rsidR="002B276B" w:rsidRPr="00AB4A33" w14:paraId="437C65C8" w14:textId="77777777" w:rsidTr="002B276B">
        <w:trPr>
          <w:trHeight w:val="1542"/>
          <w:jc w:val="center"/>
        </w:trPr>
        <w:tc>
          <w:tcPr>
            <w:tcW w:w="3175" w:type="dxa"/>
          </w:tcPr>
          <w:p w14:paraId="4AE41CFF" w14:textId="2C09A7D6" w:rsidR="002B276B" w:rsidRPr="002B276B" w:rsidRDefault="002B276B" w:rsidP="002B276B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B276B">
              <w:rPr>
                <w:rFonts w:ascii="Verdana" w:eastAsia="Verdana" w:hAnsi="Verdana" w:cs="Arial"/>
                <w:kern w:val="24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3175" w:type="dxa"/>
          </w:tcPr>
          <w:p w14:paraId="2C394CA9" w14:textId="71D3E832" w:rsidR="002B276B" w:rsidRPr="002B276B" w:rsidRDefault="002B276B" w:rsidP="002B276B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B276B">
              <w:rPr>
                <w:rFonts w:ascii="Verdana" w:eastAsia="Verdana" w:hAnsi="Verdana" w:cs="Arial"/>
                <w:kern w:val="24"/>
                <w:sz w:val="24"/>
                <w:szCs w:val="24"/>
                <w:lang w:val="en-US"/>
              </w:rPr>
              <w:t>It defines a title for the document</w:t>
            </w:r>
          </w:p>
        </w:tc>
        <w:tc>
          <w:tcPr>
            <w:tcW w:w="3175" w:type="dxa"/>
          </w:tcPr>
          <w:p w14:paraId="5CDA730B" w14:textId="63D8EDB0" w:rsidR="002B276B" w:rsidRPr="002B276B" w:rsidRDefault="002B276B" w:rsidP="002B276B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B276B">
              <w:rPr>
                <w:rFonts w:ascii="Verdana" w:eastAsia="Verdana" w:hAnsi="Verdana" w:cs="Arial"/>
                <w:kern w:val="24"/>
                <w:sz w:val="24"/>
                <w:szCs w:val="24"/>
                <w:lang w:val="en-US"/>
              </w:rPr>
              <w:t>&lt;title&gt;My first page&lt;/title&gt;</w:t>
            </w:r>
          </w:p>
        </w:tc>
      </w:tr>
      <w:tr w:rsidR="002B276B" w:rsidRPr="00AB4A33" w14:paraId="63DCB88F" w14:textId="77777777" w:rsidTr="002B276B">
        <w:trPr>
          <w:trHeight w:val="1542"/>
          <w:jc w:val="center"/>
        </w:trPr>
        <w:tc>
          <w:tcPr>
            <w:tcW w:w="3175" w:type="dxa"/>
          </w:tcPr>
          <w:p w14:paraId="16597C01" w14:textId="2F8C5005" w:rsidR="002B276B" w:rsidRPr="002B276B" w:rsidRDefault="002B276B" w:rsidP="002B276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B276B">
              <w:rPr>
                <w:rFonts w:ascii="Verdana" w:eastAsia="Verdana" w:hAnsi="Verdana" w:cs="Arial"/>
                <w:kern w:val="24"/>
                <w:sz w:val="24"/>
                <w:szCs w:val="24"/>
              </w:rPr>
              <w:t xml:space="preserve">meta </w:t>
            </w:r>
            <w:proofErr w:type="spellStart"/>
            <w:r w:rsidRPr="002B276B">
              <w:rPr>
                <w:rFonts w:ascii="Verdana" w:eastAsia="Verdana" w:hAnsi="Verdana" w:cs="Arial"/>
                <w:kern w:val="24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3175" w:type="dxa"/>
          </w:tcPr>
          <w:p w14:paraId="01F6FDBF" w14:textId="1089BB7C" w:rsidR="002B276B" w:rsidRPr="002B276B" w:rsidRDefault="002B276B" w:rsidP="002B276B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B276B">
              <w:rPr>
                <w:rFonts w:ascii="Verdana" w:eastAsia="Verdana" w:hAnsi="Verdana" w:cs="Arial"/>
                <w:kern w:val="24"/>
                <w:sz w:val="24"/>
                <w:szCs w:val="24"/>
                <w:lang w:val="en-US"/>
              </w:rPr>
              <w:t>It describe</w:t>
            </w:r>
            <w:r>
              <w:rPr>
                <w:rFonts w:ascii="Verdana" w:eastAsia="Verdana" w:hAnsi="Verdana" w:cs="Arial"/>
                <w:kern w:val="24"/>
                <w:sz w:val="24"/>
                <w:szCs w:val="24"/>
                <w:lang w:val="en-US"/>
              </w:rPr>
              <w:t>s</w:t>
            </w:r>
            <w:r w:rsidRPr="002B276B">
              <w:rPr>
                <w:rFonts w:ascii="Verdana" w:eastAsia="Verdana" w:hAnsi="Verdana" w:cs="Arial"/>
                <w:kern w:val="24"/>
                <w:sz w:val="24"/>
                <w:szCs w:val="24"/>
                <w:lang w:val="en-US"/>
              </w:rPr>
              <w:t xml:space="preserve"> the content of the document</w:t>
            </w:r>
          </w:p>
        </w:tc>
        <w:tc>
          <w:tcPr>
            <w:tcW w:w="3175" w:type="dxa"/>
          </w:tcPr>
          <w:p w14:paraId="4085B0CE" w14:textId="3472EB6C" w:rsidR="002B276B" w:rsidRPr="002B276B" w:rsidRDefault="002B276B" w:rsidP="002B276B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B276B">
              <w:rPr>
                <w:rFonts w:ascii="Verdana" w:eastAsia="Verdana" w:hAnsi="Verdana" w:cs="Arial"/>
                <w:kern w:val="24"/>
                <w:sz w:val="24"/>
                <w:szCs w:val="24"/>
                <w:lang w:val="en-US"/>
              </w:rPr>
              <w:t>&lt;meta name="description" content="this is a simple HTML page"&gt;</w:t>
            </w:r>
          </w:p>
        </w:tc>
      </w:tr>
      <w:tr w:rsidR="002B276B" w:rsidRPr="00AB4A33" w14:paraId="63C89154" w14:textId="77777777" w:rsidTr="002B276B">
        <w:trPr>
          <w:trHeight w:val="1542"/>
          <w:jc w:val="center"/>
        </w:trPr>
        <w:tc>
          <w:tcPr>
            <w:tcW w:w="3175" w:type="dxa"/>
          </w:tcPr>
          <w:p w14:paraId="25A12B1B" w14:textId="2D60C5C8" w:rsidR="002B276B" w:rsidRPr="002B276B" w:rsidRDefault="002B276B" w:rsidP="002B276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B276B"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</w:rPr>
              <w:t>meta keywords</w:t>
            </w:r>
          </w:p>
        </w:tc>
        <w:tc>
          <w:tcPr>
            <w:tcW w:w="3175" w:type="dxa"/>
          </w:tcPr>
          <w:p w14:paraId="32FF6687" w14:textId="1C35EEE6" w:rsidR="002B276B" w:rsidRPr="002B276B" w:rsidRDefault="002B276B" w:rsidP="002B276B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B276B"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  <w:lang w:val="en-US"/>
              </w:rPr>
              <w:t>It contains the keywords of the document for the search engine website</w:t>
            </w:r>
          </w:p>
        </w:tc>
        <w:tc>
          <w:tcPr>
            <w:tcW w:w="3175" w:type="dxa"/>
          </w:tcPr>
          <w:p w14:paraId="10A9F92B" w14:textId="5C1AB4BC" w:rsidR="002B276B" w:rsidRPr="002B276B" w:rsidRDefault="002B276B" w:rsidP="002B276B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B276B"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  <w:lang w:val="en-US"/>
              </w:rPr>
              <w:t>&lt;meta name="keywords" content="HTML"&gt;</w:t>
            </w:r>
          </w:p>
        </w:tc>
      </w:tr>
      <w:tr w:rsidR="002B276B" w:rsidRPr="00AB4A33" w14:paraId="0E7E6619" w14:textId="77777777" w:rsidTr="002B276B">
        <w:trPr>
          <w:trHeight w:val="1542"/>
          <w:jc w:val="center"/>
        </w:trPr>
        <w:tc>
          <w:tcPr>
            <w:tcW w:w="3175" w:type="dxa"/>
          </w:tcPr>
          <w:p w14:paraId="207C31E3" w14:textId="07947F92" w:rsidR="002B276B" w:rsidRPr="002B276B" w:rsidRDefault="002B276B" w:rsidP="002B276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B276B"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</w:rPr>
              <w:t xml:space="preserve">meta </w:t>
            </w:r>
            <w:proofErr w:type="spellStart"/>
            <w:r w:rsidRPr="002B276B"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3175" w:type="dxa"/>
          </w:tcPr>
          <w:p w14:paraId="57929A4B" w14:textId="66EEAD66" w:rsidR="002B276B" w:rsidRPr="002B276B" w:rsidRDefault="002B276B" w:rsidP="002B276B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B276B"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  <w:lang w:val="en-US"/>
              </w:rPr>
              <w:t>It defines the author for the document</w:t>
            </w:r>
          </w:p>
        </w:tc>
        <w:tc>
          <w:tcPr>
            <w:tcW w:w="3175" w:type="dxa"/>
          </w:tcPr>
          <w:p w14:paraId="6D37BDEF" w14:textId="6D7F0615" w:rsidR="002B276B" w:rsidRPr="002B276B" w:rsidRDefault="002B276B" w:rsidP="002B276B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B276B"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  <w:lang w:val="en-US"/>
              </w:rPr>
              <w:t>&lt;meta name="author" content="Luigi"&gt;</w:t>
            </w:r>
          </w:p>
        </w:tc>
      </w:tr>
    </w:tbl>
    <w:p w14:paraId="3E4E6F7A" w14:textId="77777777" w:rsidR="002B276B" w:rsidRPr="002B276B" w:rsidRDefault="002B276B" w:rsidP="002B276B">
      <w:pPr>
        <w:rPr>
          <w:rFonts w:ascii="Verdana" w:hAnsi="Verdana"/>
          <w:sz w:val="24"/>
          <w:szCs w:val="24"/>
          <w:lang w:val="en-US"/>
        </w:rPr>
      </w:pPr>
    </w:p>
    <w:p w14:paraId="30DCD4D4" w14:textId="74877358" w:rsidR="003B5CDF" w:rsidRPr="001008D5" w:rsidRDefault="003B5CDF" w:rsidP="001008D5">
      <w:pPr>
        <w:rPr>
          <w:rFonts w:ascii="Verdana" w:hAnsi="Verdana"/>
          <w:sz w:val="24"/>
          <w:szCs w:val="24"/>
          <w:lang w:val="en-US"/>
        </w:rPr>
      </w:pPr>
    </w:p>
    <w:p w14:paraId="13E6E1FE" w14:textId="77777777" w:rsidR="003B5CDF" w:rsidRPr="003B5CDF" w:rsidRDefault="003B5CDF" w:rsidP="003B5CDF">
      <w:pPr>
        <w:pStyle w:val="Paragrafoelenco"/>
        <w:rPr>
          <w:rFonts w:ascii="Verdana" w:hAnsi="Verdana"/>
          <w:sz w:val="24"/>
          <w:szCs w:val="24"/>
          <w:lang w:val="en-US"/>
        </w:rPr>
      </w:pPr>
    </w:p>
    <w:p w14:paraId="4BEB108D" w14:textId="431376A7" w:rsidR="003B5CDF" w:rsidRPr="003B5CDF" w:rsidRDefault="003B5CDF" w:rsidP="003B5CDF">
      <w:pPr>
        <w:rPr>
          <w:rFonts w:ascii="Verdana" w:hAnsi="Verdana"/>
          <w:sz w:val="24"/>
          <w:szCs w:val="24"/>
          <w:lang w:val="en-US"/>
        </w:rPr>
      </w:pPr>
    </w:p>
    <w:p w14:paraId="07A579D5" w14:textId="7CAFA583" w:rsidR="001078E0" w:rsidRPr="001008D5" w:rsidRDefault="001078E0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sectPr w:rsidR="001078E0" w:rsidRPr="001008D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8B17E2"/>
    <w:multiLevelType w:val="hybridMultilevel"/>
    <w:tmpl w:val="FD3A2478"/>
    <w:lvl w:ilvl="0" w:tplc="6DC6B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08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0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C0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A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2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6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C2063"/>
    <w:multiLevelType w:val="hybridMultilevel"/>
    <w:tmpl w:val="7ADE253A"/>
    <w:lvl w:ilvl="0" w:tplc="97D2F5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CB5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2D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4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8E6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27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81F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447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EE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09"/>
    <w:rsid w:val="001008D5"/>
    <w:rsid w:val="001078E0"/>
    <w:rsid w:val="00136088"/>
    <w:rsid w:val="00243616"/>
    <w:rsid w:val="002B276B"/>
    <w:rsid w:val="003B5CDF"/>
    <w:rsid w:val="008200B3"/>
    <w:rsid w:val="00831977"/>
    <w:rsid w:val="00A17209"/>
    <w:rsid w:val="00AB4A33"/>
    <w:rsid w:val="00ED1D64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2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7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5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Luisa Corrente</cp:lastModifiedBy>
  <cp:revision>4</cp:revision>
  <cp:lastPrinted>2020-01-17T15:34:00Z</cp:lastPrinted>
  <dcterms:created xsi:type="dcterms:W3CDTF">2021-04-19T17:43:00Z</dcterms:created>
  <dcterms:modified xsi:type="dcterms:W3CDTF">2021-04-23T17:22:00Z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