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373"/>
        <w:gridCol w:w="5106"/>
        <w:gridCol w:w="2149"/>
      </w:tblGrid>
      <w:tr w:rsidR="00A17209" w14:paraId="3E140239" w14:textId="77777777">
        <w:trPr>
          <w:trHeight w:val="992"/>
        </w:trPr>
        <w:tc>
          <w:tcPr>
            <w:tcW w:w="2373" w:type="dxa"/>
            <w:vMerge w:val="restart"/>
            <w:shd w:val="clear" w:color="auto" w:fill="auto"/>
            <w:vAlign w:val="center"/>
          </w:tcPr>
          <w:p w14:paraId="0A957828" w14:textId="77777777" w:rsidR="00A17209" w:rsidRDefault="00136088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w:drawing>
                <wp:anchor distT="0" distB="0" distL="0" distR="0" simplePos="0" relativeHeight="2" behindDoc="0" locked="0" layoutInCell="1" allowOverlap="1" wp14:anchorId="6516524C" wp14:editId="24601C6E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38735</wp:posOffset>
                  </wp:positionV>
                  <wp:extent cx="1257300" cy="1085850"/>
                  <wp:effectExtent l="0" t="0" r="0" b="0"/>
                  <wp:wrapSquare wrapText="largest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682E60C9" w14:textId="0C11C402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 w:rsidRPr="001078E0">
              <w:rPr>
                <w:rFonts w:ascii="Verdana" w:hAnsi="Verdana"/>
                <w:sz w:val="52"/>
                <w:szCs w:val="52"/>
              </w:rPr>
              <w:t>CLIL</w:t>
            </w:r>
          </w:p>
        </w:tc>
        <w:tc>
          <w:tcPr>
            <w:tcW w:w="2149" w:type="dxa"/>
            <w:shd w:val="clear" w:color="auto" w:fill="auto"/>
          </w:tcPr>
          <w:p w14:paraId="5643E4C5" w14:textId="0115EA4B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Surname</w:t>
            </w:r>
            <w:proofErr w:type="spellEnd"/>
          </w:p>
          <w:p w14:paraId="05AC4D09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3" behindDoc="0" locked="0" layoutInCell="1" allowOverlap="1" wp14:anchorId="162F743E" wp14:editId="358B1E8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325755</wp:posOffset>
                      </wp:positionV>
                      <wp:extent cx="1277620" cy="1905"/>
                      <wp:effectExtent l="9525" t="9525" r="9525" b="8890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  <w:tr w:rsidR="00A17209" w14:paraId="2629423A" w14:textId="77777777">
        <w:trPr>
          <w:trHeight w:val="966"/>
        </w:trPr>
        <w:tc>
          <w:tcPr>
            <w:tcW w:w="2373" w:type="dxa"/>
            <w:vMerge/>
            <w:shd w:val="clear" w:color="auto" w:fill="auto"/>
          </w:tcPr>
          <w:p w14:paraId="20A62824" w14:textId="77777777" w:rsidR="00A17209" w:rsidRDefault="00A17209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14:paraId="215EA1FB" w14:textId="7131BDE8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i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i/>
                <w:sz w:val="24"/>
                <w:szCs w:val="24"/>
              </w:rPr>
              <w:t>Teacher</w:t>
            </w:r>
            <w:proofErr w:type="spellEnd"/>
            <w:r w:rsidR="00136088">
              <w:rPr>
                <w:rFonts w:ascii="Verdana" w:hAnsi="Verdana"/>
                <w:i/>
                <w:sz w:val="24"/>
                <w:szCs w:val="24"/>
              </w:rPr>
              <w:t xml:space="preserve"> Corrente Maria Luisa</w:t>
            </w:r>
          </w:p>
        </w:tc>
        <w:tc>
          <w:tcPr>
            <w:tcW w:w="2149" w:type="dxa"/>
            <w:shd w:val="clear" w:color="auto" w:fill="auto"/>
          </w:tcPr>
          <w:p w14:paraId="4678D6CD" w14:textId="173E8DFA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Name</w:t>
            </w:r>
          </w:p>
          <w:p w14:paraId="24D54E4A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4" behindDoc="0" locked="0" layoutInCell="1" allowOverlap="1" wp14:anchorId="351FF19F" wp14:editId="258537E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340360</wp:posOffset>
                      </wp:positionV>
                      <wp:extent cx="1277620" cy="1905"/>
                      <wp:effectExtent l="9525" t="12700" r="9525" b="5715"/>
                      <wp:wrapNone/>
                      <wp:docPr id="3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</w:tbl>
    <w:p w14:paraId="17DE80A4" w14:textId="77777777" w:rsidR="00A17209" w:rsidRDefault="00A17209">
      <w:pPr>
        <w:spacing w:after="0"/>
        <w:rPr>
          <w:rFonts w:ascii="Verdana" w:hAnsi="Verdana"/>
          <w:sz w:val="24"/>
          <w:szCs w:val="24"/>
        </w:rPr>
      </w:pPr>
    </w:p>
    <w:p w14:paraId="30DCD4D4" w14:textId="6DD955CC" w:rsidR="003B5CDF" w:rsidRPr="001008D5" w:rsidRDefault="001008D5" w:rsidP="001008D5">
      <w:pPr>
        <w:rPr>
          <w:rFonts w:ascii="Verdana" w:hAnsi="Verdana"/>
          <w:sz w:val="24"/>
          <w:szCs w:val="24"/>
          <w:lang w:val="en-US"/>
        </w:rPr>
      </w:pPr>
      <w:proofErr w:type="spellStart"/>
      <w:r w:rsidRPr="001008D5">
        <w:rPr>
          <w:rFonts w:ascii="Verdana" w:hAnsi="Verdana"/>
          <w:sz w:val="24"/>
          <w:szCs w:val="24"/>
          <w:lang w:val="en-US"/>
        </w:rPr>
        <w:t>Analyse</w:t>
      </w:r>
      <w:proofErr w:type="spellEnd"/>
      <w:r w:rsidRPr="001008D5">
        <w:rPr>
          <w:rFonts w:ascii="Verdana" w:hAnsi="Verdana"/>
          <w:sz w:val="24"/>
          <w:szCs w:val="24"/>
          <w:lang w:val="en-US"/>
        </w:rPr>
        <w:t xml:space="preserve"> the following HTML document and indicate the main tags that contain the other ones:</w:t>
      </w:r>
    </w:p>
    <w:p w14:paraId="13E6E1FE" w14:textId="77777777" w:rsidR="003B5CDF" w:rsidRPr="003B5CDF" w:rsidRDefault="003B5CDF" w:rsidP="003B5CDF">
      <w:pPr>
        <w:pStyle w:val="Paragrafoelenco"/>
        <w:rPr>
          <w:rFonts w:ascii="Verdana" w:hAnsi="Verdana"/>
          <w:sz w:val="24"/>
          <w:szCs w:val="24"/>
          <w:lang w:val="en-US"/>
        </w:rPr>
      </w:pPr>
    </w:p>
    <w:p w14:paraId="4BEB108D" w14:textId="6FAE87DD" w:rsidR="003B5CDF" w:rsidRPr="003B5CDF" w:rsidRDefault="001008D5" w:rsidP="003B5CDF">
      <w:pPr>
        <w:rPr>
          <w:rFonts w:ascii="Verdana" w:hAnsi="Verdana"/>
          <w:sz w:val="24"/>
          <w:szCs w:val="24"/>
          <w:lang w:val="en-US"/>
        </w:rPr>
      </w:pPr>
      <w:r w:rsidRPr="001008D5">
        <w:rPr>
          <w:rFonts w:ascii="Verdana" w:hAnsi="Verdana"/>
          <w:sz w:val="24"/>
          <w:szCs w:val="24"/>
        </w:rPr>
        <w:drawing>
          <wp:inline distT="0" distB="0" distL="0" distR="0" wp14:anchorId="159F20CC" wp14:editId="79813225">
            <wp:extent cx="6120130" cy="2343150"/>
            <wp:effectExtent l="0" t="0" r="0" b="0"/>
            <wp:docPr id="6" name="Segnaposto contenuto 5">
              <a:extLst xmlns:a="http://schemas.openxmlformats.org/drawingml/2006/main">
                <a:ext uri="{FF2B5EF4-FFF2-40B4-BE49-F238E27FC236}">
                  <a16:creationId xmlns:a16="http://schemas.microsoft.com/office/drawing/2014/main" id="{824619A0-11F5-4AAB-97AD-70B946144FC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gnaposto contenuto 5">
                      <a:extLst>
                        <a:ext uri="{FF2B5EF4-FFF2-40B4-BE49-F238E27FC236}">
                          <a16:creationId xmlns:a16="http://schemas.microsoft.com/office/drawing/2014/main" id="{824619A0-11F5-4AAB-97AD-70B946144FC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74B19" w14:textId="2A947227" w:rsidR="001078E0" w:rsidRPr="003B5CDF" w:rsidRDefault="001078E0" w:rsidP="001078E0">
      <w:pPr>
        <w:pStyle w:val="Paragrafoelenco"/>
        <w:rPr>
          <w:rFonts w:ascii="Verdana" w:hAnsi="Verdana"/>
          <w:sz w:val="24"/>
          <w:szCs w:val="24"/>
          <w:lang w:val="en-US"/>
        </w:rPr>
      </w:pPr>
    </w:p>
    <w:p w14:paraId="7CCB256A" w14:textId="0302A0B7" w:rsidR="001078E0" w:rsidRPr="003B5CDF" w:rsidRDefault="001078E0" w:rsidP="001078E0">
      <w:pPr>
        <w:pStyle w:val="Paragrafoelenco"/>
        <w:spacing w:after="0"/>
        <w:ind w:left="1080"/>
        <w:rPr>
          <w:rFonts w:ascii="Verdana" w:hAnsi="Verdana"/>
          <w:sz w:val="24"/>
          <w:szCs w:val="24"/>
          <w:lang w:val="en-US"/>
        </w:rPr>
      </w:pPr>
    </w:p>
    <w:p w14:paraId="4DF9D7B0" w14:textId="190C1D6B" w:rsidR="00A17209" w:rsidRPr="00243616" w:rsidRDefault="00A17209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07A579D5" w14:textId="7CAFA583" w:rsidR="001078E0" w:rsidRPr="001008D5" w:rsidRDefault="001078E0" w:rsidP="003B5CDF">
      <w:pPr>
        <w:spacing w:after="0"/>
        <w:rPr>
          <w:rFonts w:ascii="Verdana" w:hAnsi="Verdana"/>
          <w:sz w:val="24"/>
          <w:szCs w:val="24"/>
          <w:lang w:val="en-US"/>
        </w:rPr>
      </w:pPr>
    </w:p>
    <w:sectPr w:rsidR="001078E0" w:rsidRPr="001008D5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1268"/>
    <w:multiLevelType w:val="hybridMultilevel"/>
    <w:tmpl w:val="9F725216"/>
    <w:lvl w:ilvl="0" w:tplc="668C82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E41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60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C0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E4B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6E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83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4C0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6A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81F98"/>
    <w:multiLevelType w:val="hybridMultilevel"/>
    <w:tmpl w:val="96B2D5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8B17E2"/>
    <w:multiLevelType w:val="hybridMultilevel"/>
    <w:tmpl w:val="FD3A2478"/>
    <w:lvl w:ilvl="0" w:tplc="6DC6B2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08E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0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80D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CC04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A5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E2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064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A3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C7FEA"/>
    <w:multiLevelType w:val="multilevel"/>
    <w:tmpl w:val="210C2E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D3D79AA"/>
    <w:multiLevelType w:val="multilevel"/>
    <w:tmpl w:val="8C867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09"/>
    <w:rsid w:val="001008D5"/>
    <w:rsid w:val="001078E0"/>
    <w:rsid w:val="00136088"/>
    <w:rsid w:val="00243616"/>
    <w:rsid w:val="003B5CDF"/>
    <w:rsid w:val="008200B3"/>
    <w:rsid w:val="00A17209"/>
    <w:rsid w:val="00ED1D64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4491"/>
  <w15:docId w15:val="{AE43C469-8EAA-4169-882A-F3207891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78E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0239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B817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0239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5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9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1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6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Corrente Maria Luisa</dc:creator>
  <dc:description/>
  <cp:lastModifiedBy>Luisa Corrente</cp:lastModifiedBy>
  <cp:revision>2</cp:revision>
  <cp:lastPrinted>2020-01-17T15:34:00Z</cp:lastPrinted>
  <dcterms:created xsi:type="dcterms:W3CDTF">2021-04-19T16:52:00Z</dcterms:created>
  <dcterms:modified xsi:type="dcterms:W3CDTF">2021-04-19T16:52:00Z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