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20DE" w:rsidRPr="009520DE" w:rsidRDefault="009520DE" w:rsidP="009520DE">
      <w:pPr>
        <w:rPr>
          <w:b/>
          <w:sz w:val="36"/>
          <w:szCs w:val="36"/>
          <w:lang w:val="en-US"/>
        </w:rPr>
      </w:pPr>
      <w:r w:rsidRPr="009520DE">
        <w:rPr>
          <w:b/>
          <w:sz w:val="36"/>
          <w:szCs w:val="36"/>
          <w:lang w:val="en-US"/>
        </w:rPr>
        <w:t>U2_L1</w:t>
      </w:r>
      <w:r w:rsidR="00DA2143">
        <w:rPr>
          <w:b/>
          <w:sz w:val="36"/>
          <w:szCs w:val="36"/>
          <w:lang w:val="en-US"/>
        </w:rPr>
        <w:t>_ALL7</w:t>
      </w:r>
    </w:p>
    <w:p w:rsidR="00F03190" w:rsidRDefault="009520DE" w:rsidP="009520DE">
      <w:pPr>
        <w:pStyle w:val="Normale1"/>
        <w:rPr>
          <w:rFonts w:ascii="Times New Roman" w:eastAsia="Times New Roman" w:hAnsi="Times New Roman" w:cs="Times New Roman"/>
          <w:b/>
          <w:color w:val="134F5C"/>
          <w:sz w:val="48"/>
          <w:szCs w:val="48"/>
          <w:lang w:val="en-US"/>
        </w:rPr>
      </w:pPr>
      <w:r w:rsidRPr="009520DE">
        <w:rPr>
          <w:rFonts w:ascii="Times New Roman" w:eastAsia="Times New Roman" w:hAnsi="Times New Roman" w:cs="Times New Roman"/>
          <w:b/>
          <w:color w:val="134F5C"/>
          <w:sz w:val="48"/>
          <w:szCs w:val="48"/>
          <w:lang w:val="en-US"/>
        </w:rPr>
        <w:t>AERODYNAMICS of FLIGHT</w:t>
      </w:r>
      <w:r w:rsidR="00E562C6">
        <w:rPr>
          <w:rFonts w:ascii="Times New Roman" w:eastAsia="Times New Roman" w:hAnsi="Times New Roman" w:cs="Times New Roman"/>
          <w:b/>
          <w:color w:val="134F5C"/>
          <w:sz w:val="48"/>
          <w:szCs w:val="48"/>
          <w:lang w:val="en-US"/>
        </w:rPr>
        <w:t xml:space="preserve"> - Keys</w:t>
      </w:r>
    </w:p>
    <w:p w:rsidR="00916A7B" w:rsidRPr="00E562C6" w:rsidRDefault="00E562C6" w:rsidP="009520DE">
      <w:pPr>
        <w:pStyle w:val="Normale1"/>
        <w:rPr>
          <w:rFonts w:ascii="Times New Roman" w:eastAsia="Times New Roman" w:hAnsi="Times New Roman" w:cs="Times New Roman"/>
          <w:color w:val="134F5C"/>
          <w:sz w:val="24"/>
          <w:szCs w:val="48"/>
          <w:lang w:val="en-US"/>
        </w:rPr>
      </w:pPr>
      <w:r w:rsidRPr="00E562C6">
        <w:rPr>
          <w:rFonts w:ascii="Times New Roman" w:eastAsia="Times New Roman" w:hAnsi="Times New Roman" w:cs="Times New Roman"/>
          <w:color w:val="134F5C"/>
          <w:sz w:val="24"/>
          <w:szCs w:val="48"/>
          <w:lang w:val="en-US"/>
        </w:rPr>
        <w:t>Adapted from: https://www.courses.netc.navy.mil/courses/14014A/14014A_ch3.pdf</w:t>
      </w:r>
    </w:p>
    <w:p w:rsidR="00F03190" w:rsidRPr="009520DE" w:rsidRDefault="00F03190">
      <w:pPr>
        <w:pStyle w:val="Normale1"/>
        <w:rPr>
          <w:rFonts w:ascii="Times New Roman" w:eastAsia="Times New Roman" w:hAnsi="Times New Roman" w:cs="Times New Roman"/>
          <w:b/>
          <w:lang w:val="en-US"/>
        </w:rPr>
      </w:pPr>
    </w:p>
    <w:p w:rsidR="00F03190" w:rsidRPr="009520DE" w:rsidRDefault="00F03190">
      <w:pPr>
        <w:pStyle w:val="Normale1"/>
        <w:rPr>
          <w:rFonts w:ascii="Times New Roman" w:eastAsia="Times New Roman" w:hAnsi="Times New Roman" w:cs="Times New Roman"/>
          <w:b/>
          <w:color w:val="FF0000"/>
          <w:lang w:val="en-US"/>
        </w:rPr>
      </w:pPr>
      <w:bookmarkStart w:id="0" w:name="_GoBack"/>
      <w:bookmarkEnd w:id="0"/>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color w:val="FF0000"/>
          <w:lang w:val="en-US"/>
        </w:rPr>
      </w:pPr>
      <w:r w:rsidRPr="009520DE">
        <w:rPr>
          <w:rFonts w:ascii="Times New Roman" w:eastAsia="Times New Roman" w:hAnsi="Times New Roman" w:cs="Times New Roman"/>
          <w:lang w:val="en-US"/>
        </w:rPr>
        <w:t xml:space="preserve">Aerodynamics is the study of the </w:t>
      </w:r>
      <w:r w:rsidRPr="009520DE">
        <w:rPr>
          <w:rFonts w:ascii="Times New Roman" w:eastAsia="Times New Roman" w:hAnsi="Times New Roman" w:cs="Times New Roman"/>
          <w:color w:val="FF0000"/>
          <w:lang w:val="en-US"/>
        </w:rPr>
        <w:t>forces</w:t>
      </w:r>
      <w:r w:rsidRPr="009520DE">
        <w:rPr>
          <w:rFonts w:ascii="Times New Roman" w:eastAsia="Times New Roman" w:hAnsi="Times New Roman" w:cs="Times New Roman"/>
          <w:lang w:val="en-US"/>
        </w:rPr>
        <w:t xml:space="preserve"> that let an aircraft fly. These </w:t>
      </w:r>
      <w:r w:rsidRPr="009520DE">
        <w:rPr>
          <w:rFonts w:ascii="Times New Roman" w:eastAsia="Times New Roman" w:hAnsi="Times New Roman" w:cs="Times New Roman"/>
          <w:color w:val="FF0000"/>
          <w:lang w:val="en-US"/>
        </w:rPr>
        <w:t>forces</w:t>
      </w:r>
      <w:r w:rsidRPr="009520DE">
        <w:rPr>
          <w:rFonts w:ascii="Times New Roman" w:eastAsia="Times New Roman" w:hAnsi="Times New Roman" w:cs="Times New Roman"/>
          <w:lang w:val="en-US"/>
        </w:rPr>
        <w:t xml:space="preserve"> can be understood by the physical laws of aerodynamics, </w:t>
      </w:r>
      <w:r w:rsidRPr="009520DE">
        <w:rPr>
          <w:rFonts w:ascii="Times New Roman" w:eastAsia="Times New Roman" w:hAnsi="Times New Roman" w:cs="Times New Roman"/>
          <w:color w:val="FF0000"/>
          <w:lang w:val="en-US"/>
        </w:rPr>
        <w:t>which include Newton's laws of motion and the Bernoulli principle</w:t>
      </w:r>
    </w:p>
    <w:p w:rsidR="00F03190" w:rsidRPr="009520DE" w:rsidRDefault="00F03190">
      <w:pPr>
        <w:pStyle w:val="Normale1"/>
        <w:rPr>
          <w:rFonts w:ascii="Times New Roman" w:eastAsia="Times New Roman" w:hAnsi="Times New Roman" w:cs="Times New Roman"/>
          <w:color w:val="FF0000"/>
          <w:lang w:val="en-US"/>
        </w:rPr>
      </w:pP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LAWS OF MOTION</w:t>
      </w:r>
    </w:p>
    <w:p w:rsidR="00F03190" w:rsidRPr="009520DE" w:rsidRDefault="00F03190">
      <w:pPr>
        <w:pStyle w:val="Normale1"/>
        <w:rPr>
          <w:rFonts w:ascii="Times New Roman" w:eastAsia="Times New Roman" w:hAnsi="Times New Roman" w:cs="Times New Roman"/>
          <w:b/>
          <w:lang w:val="en-US"/>
        </w:rPr>
      </w:pPr>
    </w:p>
    <w:p w:rsidR="00F03190" w:rsidRPr="009520DE" w:rsidRDefault="009520DE">
      <w:pPr>
        <w:pStyle w:val="Normale1"/>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Motion is the act or process of changing place or position. Simply put, motion is movement. An object may be </w:t>
      </w:r>
      <w:r w:rsidRPr="009520DE">
        <w:rPr>
          <w:rFonts w:ascii="Times New Roman" w:eastAsia="Times New Roman" w:hAnsi="Times New Roman" w:cs="Times New Roman"/>
          <w:b/>
          <w:lang w:val="en-US"/>
        </w:rPr>
        <w:t xml:space="preserve">in motion in relation </w:t>
      </w:r>
      <w:r w:rsidRPr="009520DE">
        <w:rPr>
          <w:rFonts w:ascii="Times New Roman" w:eastAsia="Times New Roman" w:hAnsi="Times New Roman" w:cs="Times New Roman"/>
          <w:lang w:val="en-US"/>
        </w:rPr>
        <w:t xml:space="preserve">to one object and </w:t>
      </w:r>
      <w:r w:rsidRPr="009520DE">
        <w:rPr>
          <w:rFonts w:ascii="Times New Roman" w:eastAsia="Times New Roman" w:hAnsi="Times New Roman" w:cs="Times New Roman"/>
          <w:b/>
          <w:lang w:val="en-US"/>
        </w:rPr>
        <w:t xml:space="preserve">motionless in relation </w:t>
      </w:r>
      <w:r w:rsidRPr="009520DE">
        <w:rPr>
          <w:rFonts w:ascii="Times New Roman" w:eastAsia="Times New Roman" w:hAnsi="Times New Roman" w:cs="Times New Roman"/>
          <w:lang w:val="en-US"/>
        </w:rPr>
        <w:t>to another. For example, a person sitting in an aircraft flying at 200 mph i</w:t>
      </w:r>
      <w:r w:rsidRPr="009520DE">
        <w:rPr>
          <w:rFonts w:ascii="Times New Roman" w:eastAsia="Times New Roman" w:hAnsi="Times New Roman" w:cs="Times New Roman"/>
          <w:color w:val="FF0000"/>
          <w:lang w:val="en-US"/>
        </w:rPr>
        <w:t xml:space="preserve">s at rest or motionless in relation to the aircraft. </w:t>
      </w:r>
      <w:r w:rsidRPr="009520DE">
        <w:rPr>
          <w:rFonts w:ascii="Times New Roman" w:eastAsia="Times New Roman" w:hAnsi="Times New Roman" w:cs="Times New Roman"/>
          <w:lang w:val="en-US"/>
        </w:rPr>
        <w:t xml:space="preserve">However, the person is in motion in </w:t>
      </w:r>
      <w:r w:rsidRPr="009520DE">
        <w:rPr>
          <w:rFonts w:ascii="Times New Roman" w:eastAsia="Times New Roman" w:hAnsi="Times New Roman" w:cs="Times New Roman"/>
          <w:color w:val="FF0000"/>
          <w:lang w:val="en-US"/>
        </w:rPr>
        <w:t>relation to the air or the earth</w:t>
      </w:r>
      <w:r w:rsidRPr="009520DE">
        <w:rPr>
          <w:rFonts w:ascii="Times New Roman" w:eastAsia="Times New Roman" w:hAnsi="Times New Roman" w:cs="Times New Roman"/>
          <w:lang w:val="en-US"/>
        </w:rPr>
        <w:t xml:space="preserve">. Air has no force or power other than pressure when it's motionless. When air is moving, its force becomes apparent. A moving object in motionless air has a force exerted on it </w:t>
      </w:r>
      <w:proofErr w:type="gramStart"/>
      <w:r w:rsidRPr="009520DE">
        <w:rPr>
          <w:rFonts w:ascii="Times New Roman" w:eastAsia="Times New Roman" w:hAnsi="Times New Roman" w:cs="Times New Roman"/>
          <w:lang w:val="en-US"/>
        </w:rPr>
        <w:t>as a result of</w:t>
      </w:r>
      <w:proofErr w:type="gramEnd"/>
      <w:r w:rsidRPr="009520DE">
        <w:rPr>
          <w:rFonts w:ascii="Times New Roman" w:eastAsia="Times New Roman" w:hAnsi="Times New Roman" w:cs="Times New Roman"/>
          <w:lang w:val="en-US"/>
        </w:rPr>
        <w:t xml:space="preserve"> its own </w:t>
      </w:r>
      <w:r w:rsidRPr="009520DE">
        <w:rPr>
          <w:rFonts w:ascii="Times New Roman" w:eastAsia="Times New Roman" w:hAnsi="Times New Roman" w:cs="Times New Roman"/>
          <w:color w:val="FF0000"/>
          <w:lang w:val="en-US"/>
        </w:rPr>
        <w:t>motion</w:t>
      </w:r>
      <w:r w:rsidRPr="009520DE">
        <w:rPr>
          <w:rFonts w:ascii="Times New Roman" w:eastAsia="Times New Roman" w:hAnsi="Times New Roman" w:cs="Times New Roman"/>
          <w:lang w:val="en-US"/>
        </w:rPr>
        <w:t>. It makes no difference in the effect whether an object is moving in relation to the air or the air is moving in relation to the object. The following information explains some basic laws of motion.</w:t>
      </w: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Newton's First Law of Motion</w:t>
      </w:r>
    </w:p>
    <w:p w:rsidR="00F03190" w:rsidRPr="009520DE" w:rsidRDefault="009520DE">
      <w:pPr>
        <w:pStyle w:val="Normale1"/>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For an aircraft to fly, a force must be applied to it. It would remain at rest without an outside force. Once the aircraft is moving, </w:t>
      </w:r>
      <w:r w:rsidRPr="009520DE">
        <w:rPr>
          <w:rFonts w:ascii="Times New Roman" w:eastAsia="Times New Roman" w:hAnsi="Times New Roman" w:cs="Times New Roman"/>
          <w:color w:val="FF0000"/>
          <w:lang w:val="en-US"/>
        </w:rPr>
        <w:t>another force must act on it</w:t>
      </w:r>
      <w:r w:rsidRPr="009520DE">
        <w:rPr>
          <w:rFonts w:ascii="Times New Roman" w:eastAsia="Times New Roman" w:hAnsi="Times New Roman" w:cs="Times New Roman"/>
          <w:lang w:val="en-US"/>
        </w:rPr>
        <w:t xml:space="preserve"> to bring it to a stop. It would continue in motion without an outside force. This willingness of an object to remain at rest or to continue in motion is referred to as </w:t>
      </w:r>
      <w:r w:rsidRPr="009520DE">
        <w:rPr>
          <w:rFonts w:ascii="Times New Roman" w:eastAsia="Times New Roman" w:hAnsi="Times New Roman" w:cs="Times New Roman"/>
          <w:i/>
          <w:color w:val="FF0000"/>
          <w:lang w:val="en-US"/>
        </w:rPr>
        <w:t>inertia</w:t>
      </w:r>
      <w:r w:rsidRPr="009520DE">
        <w:rPr>
          <w:rFonts w:ascii="Times New Roman" w:eastAsia="Times New Roman" w:hAnsi="Times New Roman" w:cs="Times New Roman"/>
          <w:lang w:val="en-US"/>
        </w:rPr>
        <w:t>.</w:t>
      </w: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Newton's Second Law of Motion</w:t>
      </w:r>
    </w:p>
    <w:p w:rsidR="00F03190" w:rsidRPr="009520DE" w:rsidRDefault="009520DE">
      <w:pPr>
        <w:pStyle w:val="Normale1"/>
        <w:rPr>
          <w:rFonts w:ascii="Times New Roman" w:eastAsia="Times New Roman" w:hAnsi="Times New Roman" w:cs="Times New Roman"/>
          <w:lang w:val="en-US"/>
        </w:rPr>
      </w:pPr>
      <w:r w:rsidRPr="009520DE">
        <w:rPr>
          <w:rFonts w:ascii="Times New Roman" w:eastAsia="Times New Roman" w:hAnsi="Times New Roman" w:cs="Times New Roman"/>
          <w:lang w:val="en-US"/>
        </w:rPr>
        <w:t>The second law of motion states that if a</w:t>
      </w:r>
      <w:r w:rsidR="00BD4274">
        <w:rPr>
          <w:rFonts w:ascii="Times New Roman" w:eastAsia="Times New Roman" w:hAnsi="Times New Roman" w:cs="Times New Roman"/>
          <w:lang w:val="en-US"/>
        </w:rPr>
        <w:t>n</w:t>
      </w:r>
      <w:r w:rsidRPr="009520DE">
        <w:rPr>
          <w:rFonts w:ascii="Times New Roman" w:eastAsia="Times New Roman" w:hAnsi="Times New Roman" w:cs="Times New Roman"/>
          <w:lang w:val="en-US"/>
        </w:rPr>
        <w:t xml:space="preserve"> object moving with uniform speed is acted upon by an external force, the</w:t>
      </w:r>
      <w:r w:rsidRPr="009520DE">
        <w:rPr>
          <w:rFonts w:ascii="Times New Roman" w:eastAsia="Times New Roman" w:hAnsi="Times New Roman" w:cs="Times New Roman"/>
          <w:color w:val="FF0000"/>
          <w:lang w:val="en-US"/>
        </w:rPr>
        <w:t xml:space="preserve"> change of motion (acceleration) will be directly proportional to the amount of force and inversely proportional to the mass of the object being moved</w:t>
      </w:r>
      <w:r w:rsidRPr="009520DE">
        <w:rPr>
          <w:rFonts w:ascii="Times New Roman" w:eastAsia="Times New Roman" w:hAnsi="Times New Roman" w:cs="Times New Roman"/>
          <w:lang w:val="en-US"/>
        </w:rPr>
        <w:t>. A heavier aircraft will accelerate more slowly than a lighter aircraft when an equal force is applied.</w:t>
      </w: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Newton's Third Law of Motion</w:t>
      </w:r>
    </w:p>
    <w:p w:rsidR="00F03190" w:rsidRPr="009520DE" w:rsidRDefault="009520DE">
      <w:pPr>
        <w:pStyle w:val="Normale1"/>
        <w:rPr>
          <w:rFonts w:ascii="Times New Roman" w:eastAsia="Times New Roman" w:hAnsi="Times New Roman" w:cs="Times New Roman"/>
          <w:color w:val="FF0000"/>
          <w:lang w:val="en-US"/>
        </w:rPr>
      </w:pPr>
      <w:r w:rsidRPr="009520DE">
        <w:rPr>
          <w:rFonts w:ascii="Times New Roman" w:eastAsia="Times New Roman" w:hAnsi="Times New Roman" w:cs="Times New Roman"/>
          <w:lang w:val="en-US"/>
        </w:rPr>
        <w:t>The third law of motion (action and reaction) states that for every action (force) there is an equal and opposite reaction (force). This law can be demonstrated with a balloon. If you inflate a balloon with air and release it without securing the neck, as th</w:t>
      </w:r>
      <w:r w:rsidRPr="009520DE">
        <w:rPr>
          <w:rFonts w:ascii="Times New Roman" w:eastAsia="Times New Roman" w:hAnsi="Times New Roman" w:cs="Times New Roman"/>
          <w:color w:val="FF0000"/>
          <w:lang w:val="en-US"/>
        </w:rPr>
        <w:t xml:space="preserve">e air is expelled the balloon moves in the opposite direction of the air rushing out of it. </w:t>
      </w: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BERNOULLI'S PRINCIPLE</w:t>
      </w:r>
    </w:p>
    <w:p w:rsidR="00F03190" w:rsidRPr="009520DE" w:rsidRDefault="00F03190">
      <w:pPr>
        <w:pStyle w:val="Normale1"/>
        <w:rPr>
          <w:rFonts w:ascii="Times New Roman" w:eastAsia="Times New Roman" w:hAnsi="Times New Roman" w:cs="Times New Roman"/>
          <w:b/>
          <w:lang w:val="en-US"/>
        </w:rPr>
      </w:pPr>
    </w:p>
    <w:p w:rsidR="00F03190" w:rsidRPr="009520DE" w:rsidRDefault="009520DE">
      <w:pPr>
        <w:pStyle w:val="Normale1"/>
        <w:rPr>
          <w:rFonts w:ascii="Times New Roman" w:eastAsia="Times New Roman" w:hAnsi="Times New Roman" w:cs="Times New Roman"/>
          <w:color w:val="FF0000"/>
          <w:lang w:val="en-US"/>
        </w:rPr>
      </w:pPr>
      <w:r w:rsidRPr="009520DE">
        <w:rPr>
          <w:rFonts w:ascii="Times New Roman" w:eastAsia="Times New Roman" w:hAnsi="Times New Roman" w:cs="Times New Roman"/>
          <w:lang w:val="en-US"/>
        </w:rPr>
        <w:t>Bernoulli's principle states that when a fluid flowing through a tube reaches a constriction or narrowing of the tube, the speed of the fluid passing throu</w:t>
      </w:r>
      <w:r w:rsidR="00BD4274">
        <w:rPr>
          <w:rFonts w:ascii="Times New Roman" w:eastAsia="Times New Roman" w:hAnsi="Times New Roman" w:cs="Times New Roman"/>
          <w:lang w:val="en-US"/>
        </w:rPr>
        <w:t>gh the constriction increases</w:t>
      </w:r>
      <w:r w:rsidRPr="009520DE">
        <w:rPr>
          <w:rFonts w:ascii="Times New Roman" w:eastAsia="Times New Roman" w:hAnsi="Times New Roman" w:cs="Times New Roman"/>
          <w:lang w:val="en-US"/>
        </w:rPr>
        <w:t xml:space="preserve"> and </w:t>
      </w:r>
      <w:r w:rsidR="00BD4274">
        <w:rPr>
          <w:rFonts w:ascii="Times New Roman" w:eastAsia="Times New Roman" w:hAnsi="Times New Roman" w:cs="Times New Roman"/>
          <w:color w:val="FF0000"/>
          <w:lang w:val="en-US"/>
        </w:rPr>
        <w:t>its pressure decreases</w:t>
      </w:r>
      <w:r w:rsidRPr="009520DE">
        <w:rPr>
          <w:rFonts w:ascii="Times New Roman" w:eastAsia="Times New Roman" w:hAnsi="Times New Roman" w:cs="Times New Roman"/>
          <w:color w:val="FF0000"/>
          <w:lang w:val="en-US"/>
        </w:rPr>
        <w:t>.</w:t>
      </w:r>
    </w:p>
    <w:p w:rsidR="00F03190" w:rsidRPr="009520DE" w:rsidRDefault="009520DE">
      <w:pPr>
        <w:pStyle w:val="Normale1"/>
        <w:rPr>
          <w:rFonts w:ascii="Times New Roman" w:eastAsia="Times New Roman" w:hAnsi="Times New Roman" w:cs="Times New Roman"/>
          <w:color w:val="21242C"/>
          <w:highlight w:val="white"/>
          <w:lang w:val="en-US"/>
        </w:rPr>
      </w:pPr>
      <w:r w:rsidRPr="009520DE">
        <w:rPr>
          <w:rFonts w:ascii="Times New Roman" w:eastAsia="Times New Roman" w:hAnsi="Times New Roman" w:cs="Times New Roman"/>
          <w:color w:val="21242C"/>
          <w:highlight w:val="white"/>
          <w:lang w:val="en-US"/>
        </w:rPr>
        <w:t xml:space="preserve">Bernoulli's equation is essentially a more general and mathematical form of Bernoulli's principle that also </w:t>
      </w:r>
      <w:proofErr w:type="gramStart"/>
      <w:r w:rsidRPr="009520DE">
        <w:rPr>
          <w:rFonts w:ascii="Times New Roman" w:eastAsia="Times New Roman" w:hAnsi="Times New Roman" w:cs="Times New Roman"/>
          <w:color w:val="21242C"/>
          <w:highlight w:val="white"/>
          <w:lang w:val="en-US"/>
        </w:rPr>
        <w:t>takes into account</w:t>
      </w:r>
      <w:proofErr w:type="gramEnd"/>
      <w:r w:rsidRPr="009520DE">
        <w:rPr>
          <w:rFonts w:ascii="Times New Roman" w:eastAsia="Times New Roman" w:hAnsi="Times New Roman" w:cs="Times New Roman"/>
          <w:color w:val="21242C"/>
          <w:highlight w:val="white"/>
          <w:lang w:val="en-US"/>
        </w:rPr>
        <w:t xml:space="preserve"> changes in gravitational potential energy. We won’t derive this equation due to </w:t>
      </w:r>
      <w:r w:rsidRPr="009520DE">
        <w:rPr>
          <w:rFonts w:ascii="Times New Roman" w:eastAsia="Times New Roman" w:hAnsi="Times New Roman" w:cs="Times New Roman"/>
          <w:color w:val="21242C"/>
          <w:highlight w:val="white"/>
          <w:lang w:val="en-US"/>
        </w:rPr>
        <w:lastRenderedPageBreak/>
        <w:t xml:space="preserve">time issues. Bernoulli's equation relates the pressure, speed, and height of any two points (1 and 2, </w:t>
      </w:r>
      <w:r w:rsidRPr="009520DE">
        <w:rPr>
          <w:rFonts w:ascii="Times New Roman" w:eastAsia="Times New Roman" w:hAnsi="Times New Roman" w:cs="Times New Roman"/>
          <w:b/>
          <w:color w:val="21242C"/>
          <w:highlight w:val="white"/>
          <w:lang w:val="en-US"/>
        </w:rPr>
        <w:t>Figure 1</w:t>
      </w:r>
      <w:r w:rsidRPr="009520DE">
        <w:rPr>
          <w:rFonts w:ascii="Times New Roman" w:eastAsia="Times New Roman" w:hAnsi="Times New Roman" w:cs="Times New Roman"/>
          <w:color w:val="21242C"/>
          <w:highlight w:val="white"/>
          <w:lang w:val="en-US"/>
        </w:rPr>
        <w:t xml:space="preserve">) in a steady streamline flowing fluid of density </w:t>
      </w:r>
      <w:r>
        <w:rPr>
          <w:rFonts w:ascii="Times New Roman" w:eastAsia="Times New Roman" w:hAnsi="Times New Roman" w:cs="Times New Roman"/>
          <w:i/>
          <w:color w:val="21242C"/>
          <w:highlight w:val="white"/>
        </w:rPr>
        <w:t>ρ</w:t>
      </w:r>
      <w:r w:rsidRPr="009520DE">
        <w:rPr>
          <w:rFonts w:ascii="Times New Roman" w:eastAsia="Times New Roman" w:hAnsi="Times New Roman" w:cs="Times New Roman"/>
          <w:color w:val="21242C"/>
          <w:highlight w:val="white"/>
          <w:lang w:val="en-US"/>
        </w:rPr>
        <w:t xml:space="preserve">. </w:t>
      </w:r>
    </w:p>
    <w:p w:rsidR="00F03190" w:rsidRPr="009520DE" w:rsidRDefault="00F03190">
      <w:pPr>
        <w:pStyle w:val="Normale1"/>
        <w:rPr>
          <w:rFonts w:ascii="Times New Roman" w:eastAsia="Times New Roman" w:hAnsi="Times New Roman" w:cs="Times New Roman"/>
          <w:color w:val="21242C"/>
          <w:highlight w:val="white"/>
          <w:lang w:val="en-US"/>
        </w:rPr>
      </w:pPr>
    </w:p>
    <w:p w:rsidR="00F03190" w:rsidRPr="00077920" w:rsidRDefault="009520DE">
      <w:pPr>
        <w:pStyle w:val="Normale1"/>
        <w:rPr>
          <w:rFonts w:ascii="Times New Roman" w:eastAsia="Times New Roman" w:hAnsi="Times New Roman" w:cs="Times New Roman"/>
          <w:color w:val="21242C"/>
          <w:sz w:val="20"/>
          <w:szCs w:val="20"/>
          <w:highlight w:val="white"/>
          <w:lang w:val="en-GB"/>
        </w:rPr>
      </w:pPr>
      <w:r w:rsidRPr="009520DE">
        <w:rPr>
          <w:rFonts w:ascii="Times New Roman" w:eastAsia="Times New Roman" w:hAnsi="Times New Roman" w:cs="Times New Roman"/>
          <w:b/>
          <w:color w:val="21242C"/>
          <w:highlight w:val="white"/>
          <w:lang w:val="en-US"/>
        </w:rPr>
        <w:t xml:space="preserve">Figure 1: </w:t>
      </w:r>
      <w:r w:rsidRPr="009520DE">
        <w:rPr>
          <w:rFonts w:ascii="Times New Roman" w:eastAsia="Times New Roman" w:hAnsi="Times New Roman" w:cs="Times New Roman"/>
          <w:color w:val="21242C"/>
          <w:sz w:val="20"/>
          <w:szCs w:val="20"/>
          <w:highlight w:val="white"/>
          <w:lang w:val="en-US"/>
        </w:rPr>
        <w:t xml:space="preserve">diagram showing a </w:t>
      </w:r>
      <w:proofErr w:type="gramStart"/>
      <w:r w:rsidRPr="009520DE">
        <w:rPr>
          <w:rFonts w:ascii="Times New Roman" w:eastAsia="Times New Roman" w:hAnsi="Times New Roman" w:cs="Times New Roman"/>
          <w:color w:val="21242C"/>
          <w:sz w:val="20"/>
          <w:szCs w:val="20"/>
          <w:highlight w:val="white"/>
          <w:lang w:val="en-US"/>
        </w:rPr>
        <w:t>particular choice</w:t>
      </w:r>
      <w:proofErr w:type="gramEnd"/>
      <w:r w:rsidRPr="009520DE">
        <w:rPr>
          <w:rFonts w:ascii="Times New Roman" w:eastAsia="Times New Roman" w:hAnsi="Times New Roman" w:cs="Times New Roman"/>
          <w:color w:val="21242C"/>
          <w:sz w:val="20"/>
          <w:szCs w:val="20"/>
          <w:highlight w:val="white"/>
          <w:lang w:val="en-US"/>
        </w:rPr>
        <w:t xml:space="preserve"> of two points (1 and 2) in a fluid</w:t>
      </w:r>
      <w:r>
        <w:rPr>
          <w:noProof/>
        </w:rPr>
        <w:drawing>
          <wp:anchor distT="114300" distB="114300" distL="114300" distR="114300" simplePos="0" relativeHeight="251658240" behindDoc="0" locked="0" layoutInCell="1" allowOverlap="1">
            <wp:simplePos x="0" y="0"/>
            <wp:positionH relativeFrom="margin">
              <wp:posOffset>1171575</wp:posOffset>
            </wp:positionH>
            <wp:positionV relativeFrom="paragraph">
              <wp:posOffset>0</wp:posOffset>
            </wp:positionV>
            <wp:extent cx="3486150" cy="1471613"/>
            <wp:effectExtent l="0" t="0" r="0" b="0"/>
            <wp:wrapTopAndBottom distT="114300" distB="114300"/>
            <wp:docPr id="2"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4" cstate="print"/>
                    <a:srcRect l="2179" t="4444" r="1937" b="4000"/>
                    <a:stretch>
                      <a:fillRect/>
                    </a:stretch>
                  </pic:blipFill>
                  <pic:spPr>
                    <a:xfrm>
                      <a:off x="0" y="0"/>
                      <a:ext cx="3486150" cy="1471613"/>
                    </a:xfrm>
                    <a:prstGeom prst="rect">
                      <a:avLst/>
                    </a:prstGeom>
                    <a:ln/>
                  </pic:spPr>
                </pic:pic>
              </a:graphicData>
            </a:graphic>
          </wp:anchor>
        </w:drawing>
      </w:r>
      <w:r w:rsidR="00077920" w:rsidRPr="00077920">
        <w:rPr>
          <w:rFonts w:ascii="Times New Roman" w:eastAsia="Times New Roman" w:hAnsi="Times New Roman" w:cs="Times New Roman"/>
          <w:color w:val="21242C"/>
          <w:sz w:val="20"/>
          <w:szCs w:val="20"/>
          <w:highlight w:val="white"/>
          <w:lang w:val="en-GB"/>
        </w:rPr>
        <w:t xml:space="preserve"> </w:t>
      </w:r>
      <w:r w:rsidR="00077920">
        <w:rPr>
          <w:rFonts w:ascii="Times New Roman" w:eastAsia="Times New Roman" w:hAnsi="Times New Roman" w:cs="Times New Roman"/>
          <w:color w:val="21242C"/>
          <w:sz w:val="20"/>
          <w:szCs w:val="20"/>
          <w:highlight w:val="white"/>
          <w:lang w:val="en-GB"/>
        </w:rPr>
        <w:t>–</w:t>
      </w:r>
      <w:r w:rsidR="00077920" w:rsidRPr="00077920">
        <w:rPr>
          <w:rFonts w:ascii="Times New Roman" w:eastAsia="Times New Roman" w:hAnsi="Times New Roman" w:cs="Times New Roman"/>
          <w:color w:val="21242C"/>
          <w:sz w:val="20"/>
          <w:szCs w:val="20"/>
          <w:highlight w:val="white"/>
          <w:lang w:val="en-GB"/>
        </w:rPr>
        <w:t xml:space="preserve"> </w:t>
      </w:r>
      <w:r w:rsidR="00077920">
        <w:rPr>
          <w:rFonts w:ascii="Times New Roman" w:eastAsia="Times New Roman" w:hAnsi="Times New Roman" w:cs="Times New Roman"/>
          <w:color w:val="21242C"/>
          <w:sz w:val="20"/>
          <w:szCs w:val="20"/>
          <w:highlight w:val="white"/>
          <w:lang w:val="en-GB"/>
        </w:rPr>
        <w:t>drawn by the Author.</w:t>
      </w:r>
    </w:p>
    <w:p w:rsidR="00F03190" w:rsidRPr="009520DE" w:rsidRDefault="00F03190">
      <w:pPr>
        <w:pStyle w:val="Normale1"/>
        <w:rPr>
          <w:rFonts w:ascii="Times New Roman" w:eastAsia="Times New Roman" w:hAnsi="Times New Roman" w:cs="Times New Roman"/>
          <w:b/>
          <w:color w:val="21242C"/>
          <w:highlight w:val="white"/>
          <w:lang w:val="en-US"/>
        </w:rPr>
      </w:pPr>
    </w:p>
    <w:p w:rsidR="00F03190" w:rsidRPr="009520DE" w:rsidRDefault="009520DE">
      <w:pPr>
        <w:pStyle w:val="Normale1"/>
        <w:rPr>
          <w:rFonts w:ascii="Times New Roman" w:eastAsia="Times New Roman" w:hAnsi="Times New Roman" w:cs="Times New Roman"/>
          <w:color w:val="21242C"/>
          <w:highlight w:val="white"/>
          <w:lang w:val="en-US"/>
        </w:rPr>
      </w:pPr>
      <w:r w:rsidRPr="009520DE">
        <w:rPr>
          <w:rFonts w:ascii="Times New Roman" w:eastAsia="Times New Roman" w:hAnsi="Times New Roman" w:cs="Times New Roman"/>
          <w:color w:val="21242C"/>
          <w:highlight w:val="white"/>
          <w:lang w:val="en-US"/>
        </w:rPr>
        <w:t>Bernoulli's equation is usually written as follows</w:t>
      </w:r>
    </w:p>
    <w:p w:rsidR="00F03190" w:rsidRPr="009520DE" w:rsidRDefault="009520DE">
      <w:pPr>
        <w:pStyle w:val="Normale1"/>
        <w:rPr>
          <w:rFonts w:ascii="Times New Roman" w:eastAsia="Times New Roman" w:hAnsi="Times New Roman" w:cs="Times New Roman"/>
          <w:color w:val="21242C"/>
          <w:highlight w:val="white"/>
          <w:lang w:val="en-US"/>
        </w:rPr>
      </w:pPr>
      <w:r w:rsidRPr="009520DE">
        <w:rPr>
          <w:rFonts w:ascii="Times New Roman" w:eastAsia="Times New Roman" w:hAnsi="Times New Roman" w:cs="Times New Roman"/>
          <w:color w:val="21242C"/>
          <w:highlight w:val="white"/>
          <w:lang w:val="en-US"/>
        </w:rPr>
        <w:t xml:space="preserve">We should note here that Bernoulli's principle is contained within </w:t>
      </w:r>
      <w:r w:rsidRPr="009520DE">
        <w:rPr>
          <w:rFonts w:ascii="Times New Roman" w:eastAsia="Times New Roman" w:hAnsi="Times New Roman" w:cs="Times New Roman"/>
          <w:color w:val="FF0000"/>
          <w:highlight w:val="white"/>
          <w:lang w:val="en-US"/>
        </w:rPr>
        <w:t>Bernoulli's equation</w:t>
      </w:r>
      <w:r w:rsidRPr="009520DE">
        <w:rPr>
          <w:rFonts w:ascii="Times New Roman" w:eastAsia="Times New Roman" w:hAnsi="Times New Roman" w:cs="Times New Roman"/>
          <w:color w:val="21242C"/>
          <w:highlight w:val="white"/>
          <w:lang w:val="en-US"/>
        </w:rPr>
        <w:t xml:space="preserve">. If we start with the equation above, and assume that there is no change in the height of the fluid, </w:t>
      </w:r>
      <w:r>
        <w:rPr>
          <w:rFonts w:ascii="Times New Roman" w:eastAsia="Times New Roman" w:hAnsi="Times New Roman" w:cs="Times New Roman"/>
          <w:i/>
          <w:color w:val="21242C"/>
          <w:highlight w:val="white"/>
        </w:rPr>
        <w:t>ρ</w:t>
      </w:r>
      <w:proofErr w:type="spellStart"/>
      <w:r w:rsidRPr="009520DE">
        <w:rPr>
          <w:rFonts w:ascii="Times New Roman" w:eastAsia="Times New Roman" w:hAnsi="Times New Roman" w:cs="Times New Roman"/>
          <w:i/>
          <w:color w:val="21242C"/>
          <w:highlight w:val="white"/>
          <w:lang w:val="en-US"/>
        </w:rPr>
        <w:t>gh</w:t>
      </w:r>
      <w:proofErr w:type="spellEnd"/>
      <w:r w:rsidRPr="009520DE">
        <w:rPr>
          <w:rFonts w:ascii="Times New Roman" w:eastAsia="Times New Roman" w:hAnsi="Times New Roman" w:cs="Times New Roman"/>
          <w:color w:val="21242C"/>
          <w:highlight w:val="white"/>
          <w:lang w:val="en-US"/>
        </w:rPr>
        <w:t xml:space="preserve"> cancel if we subtract them from both sides. This simplified formula highlights Bernoulli's principle since if the speed v of a fluid is larger in a given region of streamline flow, the pressure P must be smaller in that region (which is </w:t>
      </w:r>
      <w:r w:rsidRPr="009520DE">
        <w:rPr>
          <w:rFonts w:ascii="Times New Roman" w:eastAsia="Times New Roman" w:hAnsi="Times New Roman" w:cs="Times New Roman"/>
          <w:color w:val="FF0000"/>
          <w:highlight w:val="white"/>
          <w:lang w:val="en-US"/>
        </w:rPr>
        <w:t>Bernoulli's principle</w:t>
      </w:r>
      <w:r w:rsidRPr="009520DE">
        <w:rPr>
          <w:rFonts w:ascii="Times New Roman" w:eastAsia="Times New Roman" w:hAnsi="Times New Roman" w:cs="Times New Roman"/>
          <w:color w:val="21242C"/>
          <w:highlight w:val="white"/>
          <w:lang w:val="en-US"/>
        </w:rPr>
        <w:t>).</w:t>
      </w:r>
      <w:r>
        <w:rPr>
          <w:noProof/>
        </w:rPr>
        <w:drawing>
          <wp:anchor distT="114300" distB="114300" distL="114300" distR="114300" simplePos="0" relativeHeight="251659264" behindDoc="0" locked="0" layoutInCell="1" allowOverlap="1">
            <wp:simplePos x="0" y="0"/>
            <wp:positionH relativeFrom="margin">
              <wp:posOffset>676275</wp:posOffset>
            </wp:positionH>
            <wp:positionV relativeFrom="paragraph">
              <wp:posOffset>95250</wp:posOffset>
            </wp:positionV>
            <wp:extent cx="3784726" cy="2414588"/>
            <wp:effectExtent l="0" t="0" r="0" b="0"/>
            <wp:wrapTopAndBottom distT="114300" distB="114300"/>
            <wp:docPr id="3"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5"/>
                    <a:srcRect t="21848"/>
                    <a:stretch>
                      <a:fillRect/>
                    </a:stretch>
                  </pic:blipFill>
                  <pic:spPr>
                    <a:xfrm>
                      <a:off x="0" y="0"/>
                      <a:ext cx="3784726" cy="2414588"/>
                    </a:xfrm>
                    <a:prstGeom prst="rect">
                      <a:avLst/>
                    </a:prstGeom>
                    <a:ln/>
                  </pic:spPr>
                </pic:pic>
              </a:graphicData>
            </a:graphic>
          </wp:anchor>
        </w:drawing>
      </w:r>
    </w:p>
    <w:p w:rsidR="00F03190" w:rsidRPr="009520DE" w:rsidRDefault="00F03190">
      <w:pPr>
        <w:pStyle w:val="Normale1"/>
        <w:rPr>
          <w:rFonts w:ascii="Times New Roman" w:eastAsia="Times New Roman" w:hAnsi="Times New Roman" w:cs="Times New Roman"/>
          <w:color w:val="21242C"/>
          <w:highlight w:val="white"/>
          <w:lang w:val="en-US"/>
        </w:rPr>
      </w:pPr>
    </w:p>
    <w:p w:rsidR="00F03190" w:rsidRPr="009520DE" w:rsidRDefault="00F03190">
      <w:pPr>
        <w:pStyle w:val="Normale1"/>
        <w:rPr>
          <w:rFonts w:ascii="Times New Roman" w:eastAsia="Times New Roman" w:hAnsi="Times New Roman" w:cs="Times New Roman"/>
          <w:b/>
          <w:lang w:val="en-US"/>
        </w:rPr>
      </w:pPr>
    </w:p>
    <w:p w:rsidR="00F03190" w:rsidRPr="009520DE" w:rsidRDefault="009520DE">
      <w:pPr>
        <w:pStyle w:val="Normale1"/>
        <w:rPr>
          <w:rFonts w:ascii="Times New Roman" w:eastAsia="Times New Roman" w:hAnsi="Times New Roman" w:cs="Times New Roman"/>
          <w:b/>
          <w:lang w:val="en-US"/>
        </w:rPr>
      </w:pPr>
      <w:r w:rsidRPr="009520DE">
        <w:rPr>
          <w:rFonts w:ascii="Times New Roman" w:eastAsia="Times New Roman" w:hAnsi="Times New Roman" w:cs="Times New Roman"/>
          <w:b/>
          <w:lang w:val="en-US"/>
        </w:rPr>
        <w:t>FORCES ACTING ON AN AIRCRAFT</w:t>
      </w:r>
    </w:p>
    <w:p w:rsidR="00F03190" w:rsidRPr="009520DE" w:rsidRDefault="00F03190">
      <w:pPr>
        <w:pStyle w:val="Normale1"/>
        <w:rPr>
          <w:rFonts w:ascii="Times New Roman" w:eastAsia="Times New Roman" w:hAnsi="Times New Roman" w:cs="Times New Roman"/>
          <w:lang w:val="en-US"/>
        </w:rPr>
      </w:pPr>
    </w:p>
    <w:p w:rsidR="00F03190" w:rsidRPr="009520DE" w:rsidRDefault="009520DE">
      <w:pPr>
        <w:pStyle w:val="Normale1"/>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 Once an aircraft leaves the ground, it is acted upon by four aerodynamic forces; thrust, drag, lift and weight. Understanding how these forces work and knowing how to control them with the use of power and flight controls are essential to flight.</w:t>
      </w:r>
    </w:p>
    <w:p w:rsidR="00F03190" w:rsidRPr="009520DE" w:rsidRDefault="009520DE">
      <w:pPr>
        <w:pStyle w:val="Normale1"/>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 They are defined as follows:</w:t>
      </w:r>
    </w:p>
    <w:p w:rsidR="00F03190" w:rsidRPr="009520DE" w:rsidRDefault="009520DE">
      <w:pPr>
        <w:pStyle w:val="Normale1"/>
        <w:ind w:left="255"/>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 • </w:t>
      </w:r>
      <w:r w:rsidRPr="009520DE">
        <w:rPr>
          <w:rFonts w:ascii="Times New Roman" w:eastAsia="Times New Roman" w:hAnsi="Times New Roman" w:cs="Times New Roman"/>
          <w:b/>
          <w:lang w:val="en-US"/>
        </w:rPr>
        <w:t>Thrust</w:t>
      </w:r>
      <w:r w:rsidRPr="009520DE">
        <w:rPr>
          <w:rFonts w:ascii="Times New Roman" w:eastAsia="Times New Roman" w:hAnsi="Times New Roman" w:cs="Times New Roman"/>
          <w:lang w:val="en-US"/>
        </w:rPr>
        <w:t xml:space="preserve">—the forward force produced by the </w:t>
      </w:r>
      <w:r w:rsidRPr="009520DE">
        <w:rPr>
          <w:rFonts w:ascii="Times New Roman" w:eastAsia="Times New Roman" w:hAnsi="Times New Roman" w:cs="Times New Roman"/>
          <w:color w:val="FF0000"/>
          <w:lang w:val="en-US"/>
        </w:rPr>
        <w:t>power plant/propeller or rotor</w:t>
      </w:r>
      <w:r w:rsidRPr="009520DE">
        <w:rPr>
          <w:rFonts w:ascii="Times New Roman" w:eastAsia="Times New Roman" w:hAnsi="Times New Roman" w:cs="Times New Roman"/>
          <w:lang w:val="en-US"/>
        </w:rPr>
        <w:t xml:space="preserve">. It opposes or overcomes the force of drag. </w:t>
      </w:r>
      <w:proofErr w:type="gramStart"/>
      <w:r w:rsidRPr="009520DE">
        <w:rPr>
          <w:rFonts w:ascii="Times New Roman" w:eastAsia="Times New Roman" w:hAnsi="Times New Roman" w:cs="Times New Roman"/>
          <w:lang w:val="en-US"/>
        </w:rPr>
        <w:t>As a general rule</w:t>
      </w:r>
      <w:proofErr w:type="gramEnd"/>
      <w:r w:rsidRPr="009520DE">
        <w:rPr>
          <w:rFonts w:ascii="Times New Roman" w:eastAsia="Times New Roman" w:hAnsi="Times New Roman" w:cs="Times New Roman"/>
          <w:lang w:val="en-US"/>
        </w:rPr>
        <w:t xml:space="preserve">, it acts parallel to the longitudinal axis. However, this is not always the case, as explained later. </w:t>
      </w:r>
    </w:p>
    <w:p w:rsidR="00F03190" w:rsidRPr="009520DE" w:rsidRDefault="009520DE">
      <w:pPr>
        <w:pStyle w:val="Normale1"/>
        <w:ind w:left="255"/>
        <w:rPr>
          <w:rFonts w:ascii="Times New Roman" w:eastAsia="Times New Roman" w:hAnsi="Times New Roman" w:cs="Times New Roman"/>
          <w:lang w:val="en-US"/>
        </w:rPr>
      </w:pPr>
      <w:r w:rsidRPr="009520DE">
        <w:rPr>
          <w:rFonts w:ascii="Times New Roman" w:eastAsia="Times New Roman" w:hAnsi="Times New Roman" w:cs="Times New Roman"/>
          <w:lang w:val="en-US"/>
        </w:rPr>
        <w:lastRenderedPageBreak/>
        <w:t xml:space="preserve">• </w:t>
      </w:r>
      <w:r w:rsidRPr="009520DE">
        <w:rPr>
          <w:rFonts w:ascii="Times New Roman" w:eastAsia="Times New Roman" w:hAnsi="Times New Roman" w:cs="Times New Roman"/>
          <w:b/>
          <w:lang w:val="en-US"/>
        </w:rPr>
        <w:t>Drag</w:t>
      </w:r>
      <w:r w:rsidRPr="009520DE">
        <w:rPr>
          <w:rFonts w:ascii="Times New Roman" w:eastAsia="Times New Roman" w:hAnsi="Times New Roman" w:cs="Times New Roman"/>
          <w:lang w:val="en-US"/>
        </w:rPr>
        <w:t>—a rearward, retarding force caused by disruption of airflow by the wing, rotor, fuselage, and other protruding objects. Drag opposes</w:t>
      </w:r>
      <w:r w:rsidRPr="009520DE">
        <w:rPr>
          <w:rFonts w:ascii="Times New Roman" w:eastAsia="Times New Roman" w:hAnsi="Times New Roman" w:cs="Times New Roman"/>
          <w:color w:val="FF0000"/>
          <w:lang w:val="en-US"/>
        </w:rPr>
        <w:t xml:space="preserve"> thrust</w:t>
      </w:r>
      <w:r w:rsidRPr="009520DE">
        <w:rPr>
          <w:rFonts w:ascii="Times New Roman" w:eastAsia="Times New Roman" w:hAnsi="Times New Roman" w:cs="Times New Roman"/>
          <w:lang w:val="en-US"/>
        </w:rPr>
        <w:t xml:space="preserve"> and acts rearward parallel to the relative wind. </w:t>
      </w:r>
    </w:p>
    <w:p w:rsidR="00F03190" w:rsidRPr="009520DE" w:rsidRDefault="009520DE">
      <w:pPr>
        <w:pStyle w:val="Normale1"/>
        <w:ind w:left="255"/>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 </w:t>
      </w:r>
      <w:r w:rsidRPr="009520DE">
        <w:rPr>
          <w:rFonts w:ascii="Times New Roman" w:eastAsia="Times New Roman" w:hAnsi="Times New Roman" w:cs="Times New Roman"/>
          <w:b/>
          <w:lang w:val="en-US"/>
        </w:rPr>
        <w:t>Weight</w:t>
      </w:r>
      <w:r w:rsidRPr="009520DE">
        <w:rPr>
          <w:rFonts w:ascii="Times New Roman" w:eastAsia="Times New Roman" w:hAnsi="Times New Roman" w:cs="Times New Roman"/>
          <w:lang w:val="en-US"/>
        </w:rPr>
        <w:t xml:space="preserve">—the combined load of the aircraft itself, the crew, the fuel, and the cargo or baggage. Weight pulls the aircraft downward because of the force of gravity. It opposes lift and acts </w:t>
      </w:r>
      <w:r w:rsidRPr="009520DE">
        <w:rPr>
          <w:rFonts w:ascii="Times New Roman" w:eastAsia="Times New Roman" w:hAnsi="Times New Roman" w:cs="Times New Roman"/>
          <w:color w:val="FF0000"/>
          <w:lang w:val="en-US"/>
        </w:rPr>
        <w:t>vertically downward through</w:t>
      </w:r>
      <w:r w:rsidRPr="009520DE">
        <w:rPr>
          <w:rFonts w:ascii="Times New Roman" w:eastAsia="Times New Roman" w:hAnsi="Times New Roman" w:cs="Times New Roman"/>
          <w:lang w:val="en-US"/>
        </w:rPr>
        <w:t xml:space="preserve"> the aircraft’s center of gravity (CG). </w:t>
      </w:r>
    </w:p>
    <w:p w:rsidR="00F03190" w:rsidRPr="009520DE" w:rsidRDefault="009520DE">
      <w:pPr>
        <w:pStyle w:val="Normale1"/>
        <w:ind w:left="255"/>
        <w:rPr>
          <w:rFonts w:ascii="Times New Roman" w:eastAsia="Times New Roman" w:hAnsi="Times New Roman" w:cs="Times New Roman"/>
          <w:lang w:val="en-US"/>
        </w:rPr>
      </w:pPr>
      <w:r w:rsidRPr="009520DE">
        <w:rPr>
          <w:rFonts w:ascii="Times New Roman" w:eastAsia="Times New Roman" w:hAnsi="Times New Roman" w:cs="Times New Roman"/>
          <w:lang w:val="en-US"/>
        </w:rPr>
        <w:t xml:space="preserve">• </w:t>
      </w:r>
      <w:r w:rsidRPr="009520DE">
        <w:rPr>
          <w:rFonts w:ascii="Times New Roman" w:eastAsia="Times New Roman" w:hAnsi="Times New Roman" w:cs="Times New Roman"/>
          <w:b/>
          <w:lang w:val="en-US"/>
        </w:rPr>
        <w:t>Lift</w:t>
      </w:r>
      <w:r w:rsidRPr="009520DE">
        <w:rPr>
          <w:rFonts w:ascii="Times New Roman" w:eastAsia="Times New Roman" w:hAnsi="Times New Roman" w:cs="Times New Roman"/>
          <w:lang w:val="en-US"/>
        </w:rPr>
        <w:t>—opposes the downward force of weight, is produced by the dynamic effect of the air acting on the airfoil, and acts perpendicular to the flightpath through the center of lift.</w:t>
      </w:r>
    </w:p>
    <w:p w:rsidR="00F03190" w:rsidRPr="009520DE" w:rsidRDefault="00F03190">
      <w:pPr>
        <w:pStyle w:val="Normale1"/>
        <w:rPr>
          <w:rFonts w:ascii="Times New Roman" w:eastAsia="Times New Roman" w:hAnsi="Times New Roman" w:cs="Times New Roman"/>
          <w:lang w:val="en-US"/>
        </w:rPr>
      </w:pPr>
    </w:p>
    <w:p w:rsidR="00F03190" w:rsidRDefault="00077920">
      <w:pPr>
        <w:pStyle w:val="Normale1"/>
        <w:rPr>
          <w:rFonts w:ascii="Times New Roman" w:eastAsia="Times New Roman" w:hAnsi="Times New Roman" w:cs="Times New Roman"/>
        </w:rPr>
      </w:pPr>
      <w:r w:rsidRPr="00077920">
        <w:rPr>
          <w:noProof/>
        </w:rPr>
        <w:drawing>
          <wp:inline distT="0" distB="0" distL="0" distR="0" wp14:anchorId="6CB6362A" wp14:editId="215E4832">
            <wp:extent cx="4994694" cy="27402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5001214" cy="2743785"/>
                    </a:xfrm>
                    <a:prstGeom prst="rect">
                      <a:avLst/>
                    </a:prstGeom>
                  </pic:spPr>
                </pic:pic>
              </a:graphicData>
            </a:graphic>
          </wp:inline>
        </w:drawing>
      </w:r>
    </w:p>
    <w:p w:rsidR="00F03190" w:rsidRDefault="00F03190">
      <w:pPr>
        <w:pStyle w:val="Normale1"/>
        <w:rPr>
          <w:rFonts w:ascii="Times New Roman" w:eastAsia="Times New Roman" w:hAnsi="Times New Roman" w:cs="Times New Roman"/>
          <w:b/>
          <w:color w:val="21242C"/>
          <w:highlight w:val="white"/>
        </w:rPr>
      </w:pPr>
    </w:p>
    <w:p w:rsidR="00F03190" w:rsidRPr="00077920" w:rsidRDefault="009520DE">
      <w:pPr>
        <w:pStyle w:val="Normale1"/>
        <w:rPr>
          <w:rFonts w:ascii="Times New Roman" w:eastAsia="Times New Roman" w:hAnsi="Times New Roman" w:cs="Times New Roman"/>
          <w:color w:val="21242C"/>
          <w:sz w:val="20"/>
          <w:szCs w:val="20"/>
          <w:highlight w:val="white"/>
          <w:lang w:val="en-GB"/>
        </w:rPr>
      </w:pPr>
      <w:r w:rsidRPr="00077920">
        <w:rPr>
          <w:rFonts w:ascii="Times New Roman" w:eastAsia="Times New Roman" w:hAnsi="Times New Roman" w:cs="Times New Roman"/>
          <w:b/>
          <w:color w:val="21242C"/>
          <w:highlight w:val="white"/>
          <w:lang w:val="en-GB"/>
        </w:rPr>
        <w:t xml:space="preserve">Figure 2: </w:t>
      </w:r>
      <w:r w:rsidRPr="00077920">
        <w:rPr>
          <w:rFonts w:ascii="Times New Roman" w:eastAsia="Times New Roman" w:hAnsi="Times New Roman" w:cs="Times New Roman"/>
          <w:color w:val="21242C"/>
          <w:sz w:val="20"/>
          <w:szCs w:val="20"/>
          <w:highlight w:val="white"/>
          <w:lang w:val="en-GB"/>
        </w:rPr>
        <w:t>forces on an aircraft</w:t>
      </w:r>
      <w:r w:rsidR="00077920" w:rsidRPr="00077920">
        <w:rPr>
          <w:rFonts w:ascii="Times New Roman" w:eastAsia="Times New Roman" w:hAnsi="Times New Roman" w:cs="Times New Roman"/>
          <w:color w:val="21242C"/>
          <w:sz w:val="20"/>
          <w:szCs w:val="20"/>
          <w:highlight w:val="white"/>
          <w:lang w:val="en-GB"/>
        </w:rPr>
        <w:t xml:space="preserve">. </w:t>
      </w:r>
      <w:r w:rsidR="00077920">
        <w:rPr>
          <w:rFonts w:ascii="Times New Roman" w:eastAsia="Times New Roman" w:hAnsi="Times New Roman" w:cs="Times New Roman"/>
          <w:color w:val="21242C"/>
          <w:sz w:val="20"/>
          <w:szCs w:val="20"/>
          <w:highlight w:val="white"/>
          <w:lang w:val="en-GB"/>
        </w:rPr>
        <w:t xml:space="preserve">Source: </w:t>
      </w:r>
      <w:r w:rsidR="00077920" w:rsidRPr="00077920">
        <w:rPr>
          <w:rFonts w:ascii="Times New Roman" w:eastAsia="Times New Roman" w:hAnsi="Times New Roman" w:cs="Times New Roman"/>
          <w:color w:val="21242C"/>
          <w:sz w:val="20"/>
          <w:szCs w:val="20"/>
          <w:lang w:val="en-GB"/>
        </w:rPr>
        <w:t>https://commons.wikimedia.org/wiki/File:Forces2.gif</w:t>
      </w:r>
    </w:p>
    <w:p w:rsidR="00F03190" w:rsidRPr="00077920" w:rsidRDefault="00F03190">
      <w:pPr>
        <w:pStyle w:val="Normale1"/>
        <w:rPr>
          <w:rFonts w:ascii="Times New Roman" w:eastAsia="Times New Roman" w:hAnsi="Times New Roman" w:cs="Times New Roman"/>
          <w:lang w:val="en-GB"/>
        </w:rPr>
      </w:pPr>
    </w:p>
    <w:sectPr w:rsidR="00F03190" w:rsidRPr="00077920" w:rsidSect="00F03190">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283"/>
  <w:characterSpacingControl w:val="doNotCompress"/>
  <w:compat>
    <w:compatSetting w:name="compatibilityMode" w:uri="http://schemas.microsoft.com/office/word" w:val="12"/>
    <w:compatSetting w:name="useWord2013TrackBottomHyphenation" w:uri="http://schemas.microsoft.com/office/word" w:val="1"/>
  </w:compat>
  <w:rsids>
    <w:rsidRoot w:val="00F03190"/>
    <w:rsid w:val="00077920"/>
    <w:rsid w:val="00916A7B"/>
    <w:rsid w:val="009520DE"/>
    <w:rsid w:val="00BD4274"/>
    <w:rsid w:val="00DA2143"/>
    <w:rsid w:val="00E562C6"/>
    <w:rsid w:val="00F0319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0719C"/>
  <w15:docId w15:val="{D12B3091-5B52-44C4-BE4D-70EAC873F0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it-IT" w:eastAsia="it-IT"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style>
  <w:style w:type="paragraph" w:styleId="Titolo1">
    <w:name w:val="heading 1"/>
    <w:basedOn w:val="Normale1"/>
    <w:next w:val="Normale1"/>
    <w:rsid w:val="00F03190"/>
    <w:pPr>
      <w:keepNext/>
      <w:keepLines/>
      <w:spacing w:before="400" w:after="120"/>
      <w:outlineLvl w:val="0"/>
    </w:pPr>
    <w:rPr>
      <w:sz w:val="40"/>
      <w:szCs w:val="40"/>
    </w:rPr>
  </w:style>
  <w:style w:type="paragraph" w:styleId="Titolo2">
    <w:name w:val="heading 2"/>
    <w:basedOn w:val="Normale1"/>
    <w:next w:val="Normale1"/>
    <w:rsid w:val="00F03190"/>
    <w:pPr>
      <w:keepNext/>
      <w:keepLines/>
      <w:spacing w:before="360" w:after="120"/>
      <w:outlineLvl w:val="1"/>
    </w:pPr>
    <w:rPr>
      <w:sz w:val="32"/>
      <w:szCs w:val="32"/>
    </w:rPr>
  </w:style>
  <w:style w:type="paragraph" w:styleId="Titolo3">
    <w:name w:val="heading 3"/>
    <w:basedOn w:val="Normale1"/>
    <w:next w:val="Normale1"/>
    <w:rsid w:val="00F03190"/>
    <w:pPr>
      <w:keepNext/>
      <w:keepLines/>
      <w:spacing w:before="320" w:after="80"/>
      <w:outlineLvl w:val="2"/>
    </w:pPr>
    <w:rPr>
      <w:color w:val="434343"/>
      <w:sz w:val="28"/>
      <w:szCs w:val="28"/>
    </w:rPr>
  </w:style>
  <w:style w:type="paragraph" w:styleId="Titolo4">
    <w:name w:val="heading 4"/>
    <w:basedOn w:val="Normale1"/>
    <w:next w:val="Normale1"/>
    <w:rsid w:val="00F03190"/>
    <w:pPr>
      <w:keepNext/>
      <w:keepLines/>
      <w:spacing w:before="280" w:after="80"/>
      <w:outlineLvl w:val="3"/>
    </w:pPr>
    <w:rPr>
      <w:color w:val="666666"/>
      <w:sz w:val="24"/>
      <w:szCs w:val="24"/>
    </w:rPr>
  </w:style>
  <w:style w:type="paragraph" w:styleId="Titolo5">
    <w:name w:val="heading 5"/>
    <w:basedOn w:val="Normale1"/>
    <w:next w:val="Normale1"/>
    <w:rsid w:val="00F03190"/>
    <w:pPr>
      <w:keepNext/>
      <w:keepLines/>
      <w:spacing w:before="240" w:after="80"/>
      <w:outlineLvl w:val="4"/>
    </w:pPr>
    <w:rPr>
      <w:color w:val="666666"/>
    </w:rPr>
  </w:style>
  <w:style w:type="paragraph" w:styleId="Titolo6">
    <w:name w:val="heading 6"/>
    <w:basedOn w:val="Normale1"/>
    <w:next w:val="Normale1"/>
    <w:rsid w:val="00F03190"/>
    <w:pPr>
      <w:keepNext/>
      <w:keepLines/>
      <w:spacing w:before="240" w:after="80"/>
      <w:outlineLvl w:val="5"/>
    </w:pPr>
    <w:rPr>
      <w:i/>
      <w:color w:val="66666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Normale1">
    <w:name w:val="Normale1"/>
    <w:rsid w:val="00F03190"/>
  </w:style>
  <w:style w:type="table" w:customStyle="1" w:styleId="TableNormal1">
    <w:name w:val="Table Normal1"/>
    <w:rsid w:val="00F03190"/>
    <w:tblPr>
      <w:tblCellMar>
        <w:top w:w="0" w:type="dxa"/>
        <w:left w:w="0" w:type="dxa"/>
        <w:bottom w:w="0" w:type="dxa"/>
        <w:right w:w="0" w:type="dxa"/>
      </w:tblCellMar>
    </w:tblPr>
  </w:style>
  <w:style w:type="paragraph" w:styleId="Titolo">
    <w:name w:val="Title"/>
    <w:basedOn w:val="Normale1"/>
    <w:next w:val="Normale1"/>
    <w:rsid w:val="00F03190"/>
    <w:pPr>
      <w:keepNext/>
      <w:keepLines/>
      <w:spacing w:after="60"/>
    </w:pPr>
    <w:rPr>
      <w:sz w:val="52"/>
      <w:szCs w:val="52"/>
    </w:rPr>
  </w:style>
  <w:style w:type="paragraph" w:styleId="Sottotitolo">
    <w:name w:val="Subtitle"/>
    <w:basedOn w:val="Normale1"/>
    <w:next w:val="Normale1"/>
    <w:rsid w:val="00F03190"/>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712</Words>
  <Characters>4063</Characters>
  <Application>Microsoft Office Word</Application>
  <DocSecurity>0</DocSecurity>
  <Lines>33</Lines>
  <Paragraphs>9</Paragraphs>
  <ScaleCrop>false</ScaleCrop>
  <Company>Yashi</Company>
  <LinksUpToDate>false</LinksUpToDate>
  <CharactersWithSpaces>4766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massimo eccher</cp:lastModifiedBy>
  <cp:revision>7</cp:revision>
  <dcterms:created xsi:type="dcterms:W3CDTF">2018-02-18T10:52:00Z</dcterms:created>
  <dcterms:modified xsi:type="dcterms:W3CDTF">2018-08-27T14:33:00Z</dcterms:modified>
</cp:coreProperties>
</file>